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48" w:rsidRPr="00CE3DE4" w:rsidRDefault="002528DE">
      <w:pPr>
        <w:rPr>
          <w:rFonts w:ascii="Helvetica" w:hAnsi="Helvetica"/>
          <w:szCs w:val="24"/>
        </w:rPr>
      </w:pPr>
      <w:bookmarkStart w:id="0" w:name="_GoBack"/>
      <w:bookmarkEnd w:id="0"/>
      <w:r w:rsidRPr="00CE3DE4">
        <w:rPr>
          <w:rFonts w:ascii="Helvetica" w:hAnsi="Helvetica"/>
          <w:szCs w:val="24"/>
        </w:rPr>
        <w:t xml:space="preserve">Mentor </w:t>
      </w:r>
      <w:r w:rsidR="00081F48" w:rsidRPr="00CE3DE4">
        <w:rPr>
          <w:rFonts w:ascii="Helvetica" w:hAnsi="Helvetica"/>
          <w:szCs w:val="24"/>
        </w:rPr>
        <w:t>Name:</w:t>
      </w:r>
      <w:r w:rsidR="00FE0F1A" w:rsidRPr="00CE3DE4">
        <w:rPr>
          <w:rFonts w:ascii="Helvetica" w:hAnsi="Helvetica"/>
          <w:szCs w:val="24"/>
        </w:rPr>
        <w:tab/>
      </w:r>
      <w:r w:rsidR="00FE0F1A" w:rsidRPr="00CE3DE4">
        <w:rPr>
          <w:rFonts w:ascii="Helvetica" w:hAnsi="Helvetica"/>
          <w:szCs w:val="24"/>
        </w:rPr>
        <w:tab/>
      </w:r>
      <w:r w:rsidR="00FE0F1A" w:rsidRPr="00CE3DE4">
        <w:rPr>
          <w:rFonts w:ascii="Helvetica" w:hAnsi="Helvetica"/>
          <w:szCs w:val="24"/>
        </w:rPr>
        <w:tab/>
      </w:r>
      <w:r w:rsidR="00FE0F1A" w:rsidRPr="00CE3DE4">
        <w:rPr>
          <w:rFonts w:ascii="Helvetica" w:hAnsi="Helvetica"/>
          <w:szCs w:val="24"/>
        </w:rPr>
        <w:tab/>
      </w:r>
      <w:r w:rsidR="00FE0F1A" w:rsidRPr="00CE3DE4">
        <w:rPr>
          <w:rFonts w:ascii="Helvetica" w:hAnsi="Helvetica"/>
          <w:szCs w:val="24"/>
        </w:rPr>
        <w:tab/>
      </w:r>
      <w:r w:rsidR="00FE0F1A" w:rsidRPr="00CE3DE4">
        <w:rPr>
          <w:rFonts w:ascii="Helvetica" w:hAnsi="Helvetica"/>
          <w:szCs w:val="24"/>
        </w:rPr>
        <w:tab/>
      </w:r>
      <w:r w:rsidR="00FE0F1A" w:rsidRPr="00CE3DE4">
        <w:rPr>
          <w:rFonts w:ascii="Helvetica" w:hAnsi="Helvetica"/>
          <w:szCs w:val="24"/>
        </w:rPr>
        <w:tab/>
      </w:r>
      <w:r w:rsidR="008E7D50" w:rsidRPr="00CE3DE4">
        <w:rPr>
          <w:rFonts w:ascii="Helvetica" w:hAnsi="Helvetica"/>
          <w:szCs w:val="24"/>
        </w:rPr>
        <w:tab/>
      </w:r>
      <w:r w:rsidR="008E7D50" w:rsidRPr="00CE3DE4">
        <w:rPr>
          <w:rFonts w:ascii="Helvetica" w:hAnsi="Helvetica"/>
          <w:szCs w:val="24"/>
        </w:rPr>
        <w:tab/>
      </w:r>
      <w:r w:rsidR="00FE0F1A" w:rsidRPr="00CE3DE4">
        <w:rPr>
          <w:rFonts w:ascii="Helvetica" w:hAnsi="Helvetica"/>
          <w:szCs w:val="24"/>
        </w:rPr>
        <w:t>Date:</w:t>
      </w:r>
    </w:p>
    <w:p w:rsidR="002528DE" w:rsidRPr="00CE3DE4" w:rsidRDefault="002528DE">
      <w:pPr>
        <w:rPr>
          <w:rFonts w:ascii="Helvetica" w:hAnsi="Helvetica"/>
          <w:szCs w:val="24"/>
        </w:rPr>
      </w:pPr>
      <w:r w:rsidRPr="00CE3DE4">
        <w:rPr>
          <w:rFonts w:ascii="Helvetica" w:hAnsi="Helvetica"/>
          <w:szCs w:val="24"/>
        </w:rPr>
        <w:t>Teacher Candidate Name:</w:t>
      </w:r>
    </w:p>
    <w:p w:rsidR="00D8400A" w:rsidRPr="00CE3DE4" w:rsidRDefault="00D8400A" w:rsidP="00D8400A">
      <w:pPr>
        <w:jc w:val="center"/>
        <w:rPr>
          <w:rFonts w:ascii="Helvetica" w:hAnsi="Helvetica"/>
          <w:szCs w:val="24"/>
        </w:rPr>
      </w:pPr>
    </w:p>
    <w:p w:rsidR="00A254B8" w:rsidRPr="00CE3DE4" w:rsidRDefault="003646F9" w:rsidP="003646F9">
      <w:pPr>
        <w:jc w:val="center"/>
        <w:rPr>
          <w:rFonts w:ascii="Helvetica" w:hAnsi="Helvetica"/>
          <w:b/>
          <w:i/>
          <w:szCs w:val="24"/>
        </w:rPr>
      </w:pPr>
      <w:r w:rsidRPr="00CE3DE4">
        <w:rPr>
          <w:rFonts w:ascii="Helvetica" w:hAnsi="Helvetica"/>
          <w:b/>
          <w:i/>
          <w:szCs w:val="24"/>
        </w:rPr>
        <w:t>FALL FIELD EXPERIENCE OBSERVATION FEEDBACK FORM</w:t>
      </w:r>
    </w:p>
    <w:p w:rsidR="003646F9" w:rsidRPr="00CE3DE4" w:rsidRDefault="003646F9" w:rsidP="003646F9">
      <w:pPr>
        <w:jc w:val="center"/>
        <w:rPr>
          <w:rFonts w:ascii="Helvetica" w:hAnsi="Helvetica"/>
          <w:i/>
          <w:szCs w:val="24"/>
        </w:rPr>
      </w:pPr>
      <w:r w:rsidRPr="00CE3DE4">
        <w:rPr>
          <w:rFonts w:ascii="Helvetica" w:hAnsi="Helvetica"/>
          <w:i/>
          <w:szCs w:val="24"/>
        </w:rPr>
        <w:t>Mentor Evaluation</w:t>
      </w:r>
    </w:p>
    <w:p w:rsidR="00CE3DE4" w:rsidRPr="00CE3DE4" w:rsidRDefault="00CE3DE4" w:rsidP="003646F9">
      <w:pPr>
        <w:jc w:val="center"/>
        <w:rPr>
          <w:rFonts w:ascii="Helvetica" w:hAnsi="Helvetica"/>
          <w:i/>
          <w:szCs w:val="24"/>
        </w:rPr>
      </w:pPr>
    </w:p>
    <w:p w:rsidR="00A254B8" w:rsidRPr="00CE3DE4" w:rsidRDefault="00081F48" w:rsidP="008E7D50">
      <w:pPr>
        <w:jc w:val="center"/>
        <w:rPr>
          <w:rFonts w:ascii="Helvetica" w:hAnsi="Helvetica"/>
          <w:szCs w:val="24"/>
        </w:rPr>
      </w:pPr>
      <w:r w:rsidRPr="00CE3DE4">
        <w:rPr>
          <w:rFonts w:ascii="Helvetica" w:hAnsi="Helvetica"/>
          <w:szCs w:val="24"/>
        </w:rPr>
        <w:t xml:space="preserve">Please fill in the appropriate information for each </w:t>
      </w:r>
      <w:r w:rsidR="002528DE" w:rsidRPr="00CE3DE4">
        <w:rPr>
          <w:rFonts w:ascii="Helvetica" w:hAnsi="Helvetica"/>
          <w:szCs w:val="24"/>
        </w:rPr>
        <w:t>teacher candidate</w:t>
      </w:r>
      <w:r w:rsidR="008E7D50" w:rsidRPr="00CE3DE4">
        <w:rPr>
          <w:rFonts w:ascii="Helvetica" w:hAnsi="Helvetica"/>
          <w:szCs w:val="24"/>
        </w:rPr>
        <w:t xml:space="preserve"> and add comments.</w:t>
      </w:r>
    </w:p>
    <w:p w:rsidR="008E7D50" w:rsidRDefault="008E7D50" w:rsidP="008E7D50">
      <w:pPr>
        <w:jc w:val="center"/>
        <w:rPr>
          <w:rFonts w:ascii="Helvetica" w:hAnsi="Helvetica"/>
          <w:szCs w:val="24"/>
        </w:rPr>
      </w:pPr>
      <w:r w:rsidRPr="00CE3DE4">
        <w:rPr>
          <w:rFonts w:ascii="Helvetica" w:hAnsi="Helvetica"/>
          <w:szCs w:val="24"/>
        </w:rPr>
        <w:t>3= Exceeds Expectations</w:t>
      </w:r>
      <w:r w:rsidRPr="00CE3DE4">
        <w:rPr>
          <w:rFonts w:ascii="Helvetica" w:hAnsi="Helvetica"/>
          <w:szCs w:val="24"/>
        </w:rPr>
        <w:tab/>
        <w:t>2=Meets Expectations</w:t>
      </w:r>
      <w:r w:rsidRPr="00CE3DE4">
        <w:rPr>
          <w:rFonts w:ascii="Helvetica" w:hAnsi="Helvetica"/>
          <w:szCs w:val="24"/>
        </w:rPr>
        <w:tab/>
        <w:t>1= Needs Improvement</w:t>
      </w:r>
    </w:p>
    <w:p w:rsidR="00CE3DE4" w:rsidRPr="00CE3DE4" w:rsidRDefault="00CE3DE4" w:rsidP="008E7D50">
      <w:pPr>
        <w:jc w:val="center"/>
        <w:rPr>
          <w:rFonts w:ascii="Helvetica" w:hAnsi="Helvetica"/>
          <w:szCs w:val="24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2610"/>
      </w:tblGrid>
      <w:tr w:rsidR="00081F48" w:rsidRPr="00CE3DE4" w:rsidTr="008E7D50">
        <w:tc>
          <w:tcPr>
            <w:tcW w:w="8028" w:type="dxa"/>
            <w:vAlign w:val="center"/>
          </w:tcPr>
          <w:p w:rsidR="00081F48" w:rsidRPr="00CE3DE4" w:rsidRDefault="00081F48" w:rsidP="008E7D50">
            <w:pPr>
              <w:rPr>
                <w:rFonts w:ascii="Helvetica" w:hAnsi="Helvetica"/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Shared lesson plan</w:t>
            </w:r>
            <w:r w:rsidR="00214139" w:rsidRPr="00CE3DE4">
              <w:rPr>
                <w:rFonts w:ascii="Helvetica" w:hAnsi="Helvetica"/>
                <w:szCs w:val="24"/>
              </w:rPr>
              <w:t xml:space="preserve"> or activit</w:t>
            </w:r>
            <w:r w:rsidR="00780CDC">
              <w:rPr>
                <w:rFonts w:ascii="Helvetica" w:hAnsi="Helvetica"/>
                <w:szCs w:val="24"/>
              </w:rPr>
              <w:t xml:space="preserve">y </w:t>
            </w:r>
            <w:r w:rsidRPr="00CE3DE4">
              <w:rPr>
                <w:rFonts w:ascii="Helvetica" w:hAnsi="Helvetica"/>
                <w:szCs w:val="24"/>
              </w:rPr>
              <w:t>ahead of time</w:t>
            </w:r>
          </w:p>
          <w:p w:rsidR="00A254B8" w:rsidRPr="00CE3DE4" w:rsidRDefault="00A254B8" w:rsidP="008E7D50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081F48" w:rsidRPr="00CE3DE4" w:rsidRDefault="008E7D50" w:rsidP="008E7D50">
            <w:pPr>
              <w:jc w:val="center"/>
              <w:rPr>
                <w:rFonts w:ascii="Helvetica" w:hAnsi="Helvetica"/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3          2          1</w:t>
            </w:r>
          </w:p>
        </w:tc>
      </w:tr>
      <w:tr w:rsidR="008E7D50" w:rsidRPr="00CE3DE4" w:rsidTr="008E7D50">
        <w:tc>
          <w:tcPr>
            <w:tcW w:w="8028" w:type="dxa"/>
            <w:vAlign w:val="center"/>
          </w:tcPr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Discussed lesson choice</w:t>
            </w:r>
            <w:r w:rsidR="00780CDC">
              <w:rPr>
                <w:rFonts w:ascii="Helvetica" w:hAnsi="Helvetica"/>
                <w:szCs w:val="24"/>
              </w:rPr>
              <w:t xml:space="preserve"> or activity</w:t>
            </w:r>
            <w:r w:rsidRPr="00CE3DE4">
              <w:rPr>
                <w:rFonts w:ascii="Helvetica" w:hAnsi="Helvetica"/>
                <w:szCs w:val="24"/>
              </w:rPr>
              <w:t xml:space="preserve"> with mentor ahead of time</w:t>
            </w:r>
          </w:p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610" w:type="dxa"/>
          </w:tcPr>
          <w:p w:rsidR="008E7D50" w:rsidRPr="00CE3DE4" w:rsidRDefault="008E7D50" w:rsidP="008E7D50">
            <w:pPr>
              <w:jc w:val="center"/>
              <w:rPr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3          2          1</w:t>
            </w:r>
          </w:p>
        </w:tc>
      </w:tr>
      <w:tr w:rsidR="008E7D50" w:rsidRPr="00CE3DE4" w:rsidTr="008E7D50">
        <w:tc>
          <w:tcPr>
            <w:tcW w:w="8028" w:type="dxa"/>
            <w:vAlign w:val="center"/>
          </w:tcPr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Came to class to teach fully prepared with the necessary materials</w:t>
            </w:r>
          </w:p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610" w:type="dxa"/>
          </w:tcPr>
          <w:p w:rsidR="008E7D50" w:rsidRPr="00CE3DE4" w:rsidRDefault="008E7D50" w:rsidP="008E7D50">
            <w:pPr>
              <w:jc w:val="center"/>
              <w:rPr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3          2          1</w:t>
            </w:r>
          </w:p>
        </w:tc>
      </w:tr>
      <w:tr w:rsidR="008E7D50" w:rsidRPr="00CE3DE4" w:rsidTr="008E7D50">
        <w:tc>
          <w:tcPr>
            <w:tcW w:w="8028" w:type="dxa"/>
            <w:vAlign w:val="center"/>
          </w:tcPr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Lesson focused on objectives stated in plans</w:t>
            </w:r>
          </w:p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610" w:type="dxa"/>
          </w:tcPr>
          <w:p w:rsidR="008E7D50" w:rsidRPr="00CE3DE4" w:rsidRDefault="008E7D50" w:rsidP="008E7D50">
            <w:pPr>
              <w:jc w:val="center"/>
              <w:rPr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3          2          1</w:t>
            </w:r>
          </w:p>
        </w:tc>
      </w:tr>
      <w:tr w:rsidR="008E7D50" w:rsidRPr="00CE3DE4" w:rsidTr="008E7D50">
        <w:tc>
          <w:tcPr>
            <w:tcW w:w="8028" w:type="dxa"/>
            <w:vAlign w:val="center"/>
          </w:tcPr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Lesson was obviously planned ahead of time</w:t>
            </w:r>
          </w:p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610" w:type="dxa"/>
          </w:tcPr>
          <w:p w:rsidR="008E7D50" w:rsidRPr="00CE3DE4" w:rsidRDefault="008E7D50" w:rsidP="008E7D50">
            <w:pPr>
              <w:jc w:val="center"/>
              <w:rPr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3          2          1</w:t>
            </w:r>
          </w:p>
        </w:tc>
      </w:tr>
      <w:tr w:rsidR="008E7D50" w:rsidRPr="00CE3DE4" w:rsidTr="008E7D50">
        <w:tc>
          <w:tcPr>
            <w:tcW w:w="8028" w:type="dxa"/>
            <w:vAlign w:val="center"/>
          </w:tcPr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Lesson sequence was appropriate and contributed to student learning</w:t>
            </w:r>
          </w:p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610" w:type="dxa"/>
          </w:tcPr>
          <w:p w:rsidR="008E7D50" w:rsidRPr="00CE3DE4" w:rsidRDefault="008E7D50" w:rsidP="008E7D50">
            <w:pPr>
              <w:jc w:val="center"/>
              <w:rPr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3          2          1</w:t>
            </w:r>
          </w:p>
        </w:tc>
      </w:tr>
      <w:tr w:rsidR="008E7D50" w:rsidRPr="00CE3DE4" w:rsidTr="008E7D50">
        <w:tc>
          <w:tcPr>
            <w:tcW w:w="8028" w:type="dxa"/>
            <w:vAlign w:val="center"/>
          </w:tcPr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Lesson content was appropriate for class</w:t>
            </w:r>
          </w:p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610" w:type="dxa"/>
          </w:tcPr>
          <w:p w:rsidR="008E7D50" w:rsidRPr="00CE3DE4" w:rsidRDefault="008E7D50" w:rsidP="008E7D50">
            <w:pPr>
              <w:jc w:val="center"/>
              <w:rPr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3          2          1</w:t>
            </w:r>
          </w:p>
        </w:tc>
      </w:tr>
      <w:tr w:rsidR="008E7D50" w:rsidRPr="00CE3DE4" w:rsidTr="008E7D50">
        <w:tc>
          <w:tcPr>
            <w:tcW w:w="8028" w:type="dxa"/>
            <w:vAlign w:val="center"/>
          </w:tcPr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Transitions were handled smoothly</w:t>
            </w:r>
          </w:p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610" w:type="dxa"/>
          </w:tcPr>
          <w:p w:rsidR="008E7D50" w:rsidRPr="00CE3DE4" w:rsidRDefault="008E7D50" w:rsidP="008E7D50">
            <w:pPr>
              <w:jc w:val="center"/>
              <w:rPr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3          2          1</w:t>
            </w:r>
          </w:p>
        </w:tc>
      </w:tr>
      <w:tr w:rsidR="008E7D50" w:rsidRPr="00CE3DE4" w:rsidTr="008E7D50">
        <w:tc>
          <w:tcPr>
            <w:tcW w:w="8028" w:type="dxa"/>
            <w:vAlign w:val="center"/>
          </w:tcPr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TC modeled correct grammar in both written and oral situations</w:t>
            </w:r>
          </w:p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610" w:type="dxa"/>
          </w:tcPr>
          <w:p w:rsidR="008E7D50" w:rsidRPr="00CE3DE4" w:rsidRDefault="008E7D50" w:rsidP="008E7D50">
            <w:pPr>
              <w:jc w:val="center"/>
              <w:rPr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3          2          1</w:t>
            </w:r>
          </w:p>
        </w:tc>
      </w:tr>
      <w:tr w:rsidR="008E7D50" w:rsidRPr="00CE3DE4" w:rsidTr="008E7D50">
        <w:tc>
          <w:tcPr>
            <w:tcW w:w="8028" w:type="dxa"/>
            <w:vAlign w:val="center"/>
          </w:tcPr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Schema was activated prior to the lesson</w:t>
            </w:r>
          </w:p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610" w:type="dxa"/>
          </w:tcPr>
          <w:p w:rsidR="008E7D50" w:rsidRPr="00CE3DE4" w:rsidRDefault="008E7D50" w:rsidP="008E7D50">
            <w:pPr>
              <w:jc w:val="center"/>
              <w:rPr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3          2          1</w:t>
            </w:r>
          </w:p>
        </w:tc>
      </w:tr>
      <w:tr w:rsidR="008E7D50" w:rsidRPr="00CE3DE4" w:rsidTr="008E7D50">
        <w:tc>
          <w:tcPr>
            <w:tcW w:w="8028" w:type="dxa"/>
            <w:vAlign w:val="center"/>
          </w:tcPr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All materials fit logically into the lesson</w:t>
            </w:r>
          </w:p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610" w:type="dxa"/>
          </w:tcPr>
          <w:p w:rsidR="008E7D50" w:rsidRPr="00CE3DE4" w:rsidRDefault="008E7D50" w:rsidP="008E7D50">
            <w:pPr>
              <w:jc w:val="center"/>
              <w:rPr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3          2          1</w:t>
            </w:r>
          </w:p>
        </w:tc>
      </w:tr>
      <w:tr w:rsidR="008E7D50" w:rsidRPr="00CE3DE4" w:rsidTr="008E7D50">
        <w:tc>
          <w:tcPr>
            <w:tcW w:w="8028" w:type="dxa"/>
            <w:vAlign w:val="center"/>
          </w:tcPr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 xml:space="preserve">Lesson started with the concrete and became more abstract </w:t>
            </w:r>
          </w:p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610" w:type="dxa"/>
          </w:tcPr>
          <w:p w:rsidR="008E7D50" w:rsidRPr="00CE3DE4" w:rsidRDefault="008E7D50" w:rsidP="008E7D50">
            <w:pPr>
              <w:jc w:val="center"/>
              <w:rPr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3          2          1</w:t>
            </w:r>
          </w:p>
        </w:tc>
      </w:tr>
      <w:tr w:rsidR="008E7D50" w:rsidRPr="00CE3DE4" w:rsidTr="008E7D50">
        <w:tc>
          <w:tcPr>
            <w:tcW w:w="8028" w:type="dxa"/>
            <w:vAlign w:val="center"/>
          </w:tcPr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Appropriate interaction among students was included</w:t>
            </w:r>
          </w:p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610" w:type="dxa"/>
          </w:tcPr>
          <w:p w:rsidR="008E7D50" w:rsidRPr="00CE3DE4" w:rsidRDefault="008E7D50" w:rsidP="008E7D50">
            <w:pPr>
              <w:jc w:val="center"/>
              <w:rPr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3          2          1</w:t>
            </w:r>
          </w:p>
        </w:tc>
      </w:tr>
      <w:tr w:rsidR="008E7D50" w:rsidRPr="00CE3DE4" w:rsidTr="008E7D50">
        <w:tc>
          <w:tcPr>
            <w:tcW w:w="8028" w:type="dxa"/>
            <w:vAlign w:val="center"/>
          </w:tcPr>
          <w:p w:rsidR="008E7D50" w:rsidRPr="00CE3DE4" w:rsidRDefault="00780CDC" w:rsidP="008E7D50">
            <w:pPr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 xml:space="preserve"> Activity or a</w:t>
            </w:r>
            <w:r w:rsidR="008E7D50" w:rsidRPr="00CE3DE4">
              <w:rPr>
                <w:rFonts w:ascii="Helvetica" w:hAnsi="Helvetica"/>
                <w:szCs w:val="24"/>
              </w:rPr>
              <w:t xml:space="preserve">ctivities used during lesson related to the </w:t>
            </w:r>
            <w:r>
              <w:rPr>
                <w:rFonts w:ascii="Helvetica" w:hAnsi="Helvetica"/>
                <w:szCs w:val="24"/>
              </w:rPr>
              <w:t>objective</w:t>
            </w:r>
            <w:r w:rsidR="008E7D50" w:rsidRPr="00CE3DE4">
              <w:rPr>
                <w:rFonts w:ascii="Helvetica" w:hAnsi="Helvetica"/>
                <w:szCs w:val="24"/>
              </w:rPr>
              <w:t xml:space="preserve"> of the lesson </w:t>
            </w:r>
          </w:p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610" w:type="dxa"/>
          </w:tcPr>
          <w:p w:rsidR="008E7D50" w:rsidRPr="00CE3DE4" w:rsidRDefault="008E7D50" w:rsidP="008E7D50">
            <w:pPr>
              <w:jc w:val="center"/>
              <w:rPr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3          2          1</w:t>
            </w:r>
          </w:p>
        </w:tc>
      </w:tr>
      <w:tr w:rsidR="008E7D50" w:rsidRPr="00CE3DE4" w:rsidTr="008E7D50">
        <w:tc>
          <w:tcPr>
            <w:tcW w:w="8028" w:type="dxa"/>
            <w:vAlign w:val="center"/>
          </w:tcPr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Interactions with students were positive</w:t>
            </w:r>
          </w:p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610" w:type="dxa"/>
          </w:tcPr>
          <w:p w:rsidR="008E7D50" w:rsidRPr="00CE3DE4" w:rsidRDefault="008E7D50" w:rsidP="008E7D50">
            <w:pPr>
              <w:jc w:val="center"/>
              <w:rPr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3          2          1</w:t>
            </w:r>
          </w:p>
        </w:tc>
      </w:tr>
      <w:tr w:rsidR="008E7D50" w:rsidRPr="00CE3DE4" w:rsidTr="008E7D50">
        <w:tc>
          <w:tcPr>
            <w:tcW w:w="8028" w:type="dxa"/>
            <w:vAlign w:val="center"/>
          </w:tcPr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Overall opinion of lesson</w:t>
            </w:r>
          </w:p>
          <w:p w:rsidR="008E7D50" w:rsidRPr="00CE3DE4" w:rsidRDefault="008E7D50" w:rsidP="008E7D50">
            <w:pPr>
              <w:rPr>
                <w:rFonts w:ascii="Helvetica" w:hAnsi="Helvetica"/>
                <w:szCs w:val="24"/>
              </w:rPr>
            </w:pPr>
          </w:p>
        </w:tc>
        <w:tc>
          <w:tcPr>
            <w:tcW w:w="2610" w:type="dxa"/>
          </w:tcPr>
          <w:p w:rsidR="008E7D50" w:rsidRPr="00CE3DE4" w:rsidRDefault="008E7D50" w:rsidP="008E7D50">
            <w:pPr>
              <w:jc w:val="center"/>
              <w:rPr>
                <w:szCs w:val="24"/>
              </w:rPr>
            </w:pPr>
            <w:r w:rsidRPr="00CE3DE4">
              <w:rPr>
                <w:rFonts w:ascii="Helvetica" w:hAnsi="Helvetica"/>
                <w:szCs w:val="24"/>
              </w:rPr>
              <w:t>3          2          1</w:t>
            </w:r>
          </w:p>
        </w:tc>
      </w:tr>
      <w:tr w:rsidR="00CE3DE4" w:rsidRPr="00CE3DE4" w:rsidTr="005A11B9">
        <w:tc>
          <w:tcPr>
            <w:tcW w:w="10638" w:type="dxa"/>
            <w:gridSpan w:val="2"/>
            <w:vAlign w:val="center"/>
          </w:tcPr>
          <w:p w:rsidR="00CE3DE4" w:rsidRDefault="00CE3DE4" w:rsidP="008E7D50">
            <w:pPr>
              <w:jc w:val="center"/>
              <w:rPr>
                <w:rFonts w:ascii="Helvetica" w:hAnsi="Helvetica"/>
                <w:szCs w:val="24"/>
              </w:rPr>
            </w:pPr>
            <w:r>
              <w:rPr>
                <w:rFonts w:ascii="Helvetica" w:hAnsi="Helvetica"/>
                <w:szCs w:val="24"/>
              </w:rPr>
              <w:t>Comments</w:t>
            </w:r>
          </w:p>
          <w:p w:rsidR="00CE3DE4" w:rsidRDefault="00CE3DE4" w:rsidP="008E7D50">
            <w:pPr>
              <w:jc w:val="center"/>
              <w:rPr>
                <w:rFonts w:ascii="Helvetica" w:hAnsi="Helvetica"/>
                <w:szCs w:val="24"/>
              </w:rPr>
            </w:pPr>
          </w:p>
          <w:p w:rsidR="00CE3DE4" w:rsidRDefault="00CE3DE4" w:rsidP="008E7D50">
            <w:pPr>
              <w:jc w:val="center"/>
              <w:rPr>
                <w:rFonts w:ascii="Helvetica" w:hAnsi="Helvetica"/>
                <w:szCs w:val="24"/>
              </w:rPr>
            </w:pPr>
          </w:p>
          <w:p w:rsidR="00CE3DE4" w:rsidRDefault="00CE3DE4" w:rsidP="008E7D50">
            <w:pPr>
              <w:jc w:val="center"/>
              <w:rPr>
                <w:rFonts w:ascii="Helvetica" w:hAnsi="Helvetica"/>
                <w:szCs w:val="24"/>
              </w:rPr>
            </w:pPr>
          </w:p>
          <w:p w:rsidR="00CE3DE4" w:rsidRPr="00CE3DE4" w:rsidRDefault="00CE3DE4" w:rsidP="008E7D50">
            <w:pPr>
              <w:jc w:val="center"/>
              <w:rPr>
                <w:rFonts w:ascii="Helvetica" w:hAnsi="Helvetica"/>
                <w:szCs w:val="24"/>
              </w:rPr>
            </w:pPr>
          </w:p>
        </w:tc>
      </w:tr>
    </w:tbl>
    <w:p w:rsidR="008E7D50" w:rsidRPr="00CE3DE4" w:rsidRDefault="008E7D50" w:rsidP="008E7D50">
      <w:pPr>
        <w:rPr>
          <w:rFonts w:ascii="Helvetica" w:hAnsi="Helvetica"/>
          <w:szCs w:val="24"/>
        </w:rPr>
      </w:pPr>
    </w:p>
    <w:p w:rsidR="00081F48" w:rsidRPr="00CE3DE4" w:rsidRDefault="00081F48" w:rsidP="008E7D50">
      <w:pPr>
        <w:rPr>
          <w:rFonts w:ascii="Helvetica" w:hAnsi="Helvetica"/>
          <w:szCs w:val="24"/>
        </w:rPr>
      </w:pPr>
      <w:r w:rsidRPr="00CE3DE4">
        <w:rPr>
          <w:rFonts w:ascii="Helvetica" w:hAnsi="Helvetica"/>
          <w:szCs w:val="24"/>
        </w:rPr>
        <w:t xml:space="preserve">Please add </w:t>
      </w:r>
      <w:r w:rsidR="00CE3DE4">
        <w:rPr>
          <w:rFonts w:ascii="Helvetica" w:hAnsi="Helvetica"/>
          <w:szCs w:val="24"/>
        </w:rPr>
        <w:t>additional</w:t>
      </w:r>
      <w:r w:rsidRPr="00CE3DE4">
        <w:rPr>
          <w:rFonts w:ascii="Helvetica" w:hAnsi="Helvetica"/>
          <w:szCs w:val="24"/>
        </w:rPr>
        <w:t xml:space="preserve"> comments to the </w:t>
      </w:r>
      <w:r w:rsidR="008E7D50" w:rsidRPr="00CE3DE4">
        <w:rPr>
          <w:rFonts w:ascii="Helvetica" w:hAnsi="Helvetica"/>
          <w:szCs w:val="24"/>
        </w:rPr>
        <w:t>back</w:t>
      </w:r>
      <w:r w:rsidRPr="00CE3DE4">
        <w:rPr>
          <w:rFonts w:ascii="Helvetica" w:hAnsi="Helvetica"/>
          <w:szCs w:val="24"/>
        </w:rPr>
        <w:t xml:space="preserve"> of this sheet</w:t>
      </w:r>
      <w:r w:rsidR="00A254B8" w:rsidRPr="00CE3DE4">
        <w:rPr>
          <w:rFonts w:ascii="Helvetica" w:hAnsi="Helvetica"/>
          <w:szCs w:val="24"/>
        </w:rPr>
        <w:t xml:space="preserve"> and </w:t>
      </w:r>
      <w:r w:rsidR="00FB1552" w:rsidRPr="00CE3DE4">
        <w:rPr>
          <w:rFonts w:ascii="Helvetica" w:hAnsi="Helvetica"/>
          <w:szCs w:val="24"/>
        </w:rPr>
        <w:t>send to FEC and university faculty.  Teacher Candidate also receives a copy.</w:t>
      </w:r>
      <w:r w:rsidRPr="00CE3DE4">
        <w:rPr>
          <w:rFonts w:ascii="Helvetica" w:hAnsi="Helvetica"/>
          <w:szCs w:val="24"/>
        </w:rPr>
        <w:t xml:space="preserve"> Thank you for your help.</w:t>
      </w:r>
    </w:p>
    <w:p w:rsidR="00081F48" w:rsidRPr="00CE3DE4" w:rsidRDefault="00081F48">
      <w:pPr>
        <w:jc w:val="center"/>
        <w:rPr>
          <w:rFonts w:ascii="Helvetica" w:hAnsi="Helvetica"/>
          <w:szCs w:val="24"/>
        </w:rPr>
      </w:pPr>
    </w:p>
    <w:sectPr w:rsidR="00081F48" w:rsidRPr="00CE3DE4" w:rsidSect="008E7D50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48"/>
    <w:rsid w:val="00081F48"/>
    <w:rsid w:val="00214139"/>
    <w:rsid w:val="002528DE"/>
    <w:rsid w:val="002F595C"/>
    <w:rsid w:val="00306402"/>
    <w:rsid w:val="003646F9"/>
    <w:rsid w:val="004A7560"/>
    <w:rsid w:val="00524077"/>
    <w:rsid w:val="00606FDC"/>
    <w:rsid w:val="00632023"/>
    <w:rsid w:val="0066021E"/>
    <w:rsid w:val="006B4E70"/>
    <w:rsid w:val="00780CDC"/>
    <w:rsid w:val="008E7D50"/>
    <w:rsid w:val="00A254B8"/>
    <w:rsid w:val="00CE3DE4"/>
    <w:rsid w:val="00D143BD"/>
    <w:rsid w:val="00D8400A"/>
    <w:rsid w:val="00DC6B6B"/>
    <w:rsid w:val="00DD2AEB"/>
    <w:rsid w:val="00E85C02"/>
    <w:rsid w:val="00EE4954"/>
    <w:rsid w:val="00FA6D47"/>
    <w:rsid w:val="00FB1552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B3872D2-9450-4B9A-B974-1B1DCE99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C6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6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University of Arkansas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Susan Riggs</dc:creator>
  <cp:keywords/>
  <dc:description/>
  <cp:lastModifiedBy>Freddie A. Bowles</cp:lastModifiedBy>
  <cp:revision>2</cp:revision>
  <cp:lastPrinted>2016-08-03T19:55:00Z</cp:lastPrinted>
  <dcterms:created xsi:type="dcterms:W3CDTF">2016-08-03T19:55:00Z</dcterms:created>
  <dcterms:modified xsi:type="dcterms:W3CDTF">2016-08-03T19:55:00Z</dcterms:modified>
</cp:coreProperties>
</file>